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F9" w:rsidRDefault="0041050D" w:rsidP="003D35F1">
      <w:pPr>
        <w:pStyle w:val="Ingetavstnd"/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44042DFC" wp14:editId="6F64F70F">
            <wp:extent cx="790575" cy="714375"/>
            <wp:effectExtent l="19050" t="0" r="9525" b="0"/>
            <wp:docPr id="1" name="Bild 1" descr="logo IAIM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IM 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053D" w:rsidRPr="00D81E69" w:rsidRDefault="00186298" w:rsidP="00CA053D">
      <w:pPr>
        <w:rPr>
          <w:b/>
          <w:sz w:val="32"/>
          <w:szCs w:val="32"/>
        </w:rPr>
      </w:pPr>
      <w:r w:rsidRPr="0060118C">
        <w:rPr>
          <w:b/>
          <w:sz w:val="40"/>
          <w:szCs w:val="40"/>
        </w:rPr>
        <w:t>Föreningen för instruktörer i Spädbarnsmassage</w:t>
      </w:r>
      <w:r w:rsidR="00BB34D4">
        <w:rPr>
          <w:b/>
          <w:sz w:val="40"/>
          <w:szCs w:val="40"/>
        </w:rPr>
        <w:t>.</w:t>
      </w:r>
      <w:r w:rsidR="00CA053D" w:rsidRPr="00CA053D">
        <w:rPr>
          <w:b/>
          <w:sz w:val="40"/>
          <w:szCs w:val="40"/>
        </w:rPr>
        <w:t xml:space="preserve"> </w:t>
      </w:r>
      <w:r w:rsidR="00CA053D" w:rsidRPr="00D81E69">
        <w:rPr>
          <w:b/>
          <w:sz w:val="32"/>
          <w:szCs w:val="32"/>
        </w:rPr>
        <w:t>Stadgar.</w:t>
      </w:r>
    </w:p>
    <w:p w:rsidR="00186298" w:rsidRPr="0060118C" w:rsidRDefault="00186298">
      <w:pPr>
        <w:rPr>
          <w:sz w:val="28"/>
          <w:szCs w:val="28"/>
        </w:rPr>
      </w:pPr>
      <w:r w:rsidRPr="0060118C">
        <w:rPr>
          <w:b/>
          <w:sz w:val="28"/>
          <w:szCs w:val="28"/>
        </w:rPr>
        <w:t>§1. Föreningen för Instruktörer</w:t>
      </w:r>
      <w:r w:rsidRPr="00D51A26">
        <w:rPr>
          <w:b/>
          <w:sz w:val="28"/>
          <w:szCs w:val="28"/>
        </w:rPr>
        <w:t xml:space="preserve"> </w:t>
      </w:r>
      <w:r w:rsidR="00F77D46" w:rsidRPr="00D51A26">
        <w:rPr>
          <w:b/>
          <w:sz w:val="28"/>
          <w:szCs w:val="28"/>
        </w:rPr>
        <w:t xml:space="preserve">i </w:t>
      </w:r>
      <w:r w:rsidRPr="0060118C">
        <w:rPr>
          <w:b/>
          <w:sz w:val="28"/>
          <w:szCs w:val="28"/>
        </w:rPr>
        <w:t>Spädbarnsmassage</w:t>
      </w:r>
      <w:r w:rsidRPr="0060118C">
        <w:rPr>
          <w:sz w:val="28"/>
          <w:szCs w:val="28"/>
        </w:rPr>
        <w:t xml:space="preserve"> är en ideell förening, religi</w:t>
      </w:r>
      <w:r w:rsidR="0041050D" w:rsidRPr="0060118C">
        <w:rPr>
          <w:sz w:val="28"/>
          <w:szCs w:val="28"/>
        </w:rPr>
        <w:t>öst och politiskt obunden (FI</w:t>
      </w:r>
      <w:r w:rsidRPr="0060118C">
        <w:rPr>
          <w:sz w:val="28"/>
          <w:szCs w:val="28"/>
        </w:rPr>
        <w:t>S)</w:t>
      </w:r>
      <w:r w:rsidR="00712C38" w:rsidRPr="0060118C">
        <w:rPr>
          <w:sz w:val="28"/>
          <w:szCs w:val="28"/>
        </w:rPr>
        <w:t>.</w:t>
      </w:r>
    </w:p>
    <w:p w:rsidR="004C1397" w:rsidRPr="0060118C" w:rsidRDefault="00186298">
      <w:pPr>
        <w:rPr>
          <w:sz w:val="28"/>
          <w:szCs w:val="28"/>
        </w:rPr>
      </w:pPr>
      <w:r w:rsidRPr="0060118C">
        <w:rPr>
          <w:b/>
          <w:sz w:val="28"/>
          <w:szCs w:val="28"/>
        </w:rPr>
        <w:t>§2. Reglerande dokument och avtal</w:t>
      </w:r>
      <w:r w:rsidR="0041050D" w:rsidRPr="0060118C">
        <w:rPr>
          <w:b/>
          <w:sz w:val="28"/>
          <w:szCs w:val="28"/>
        </w:rPr>
        <w:t xml:space="preserve">. </w:t>
      </w:r>
      <w:r w:rsidR="0041050D" w:rsidRPr="0060118C">
        <w:rPr>
          <w:sz w:val="28"/>
          <w:szCs w:val="28"/>
        </w:rPr>
        <w:t>F</w:t>
      </w:r>
      <w:r w:rsidRPr="0060118C">
        <w:rPr>
          <w:sz w:val="28"/>
          <w:szCs w:val="28"/>
        </w:rPr>
        <w:t>I</w:t>
      </w:r>
      <w:r w:rsidR="004C1397" w:rsidRPr="0060118C">
        <w:rPr>
          <w:sz w:val="28"/>
          <w:szCs w:val="28"/>
        </w:rPr>
        <w:t>S är</w:t>
      </w:r>
      <w:r w:rsidRPr="0060118C">
        <w:rPr>
          <w:sz w:val="28"/>
          <w:szCs w:val="28"/>
        </w:rPr>
        <w:t xml:space="preserve"> en lokalavdelning</w:t>
      </w:r>
      <w:r w:rsidR="008A4DF9" w:rsidRPr="0060118C">
        <w:rPr>
          <w:sz w:val="28"/>
          <w:szCs w:val="28"/>
        </w:rPr>
        <w:t>/C</w:t>
      </w:r>
      <w:r w:rsidR="00FA27A0">
        <w:rPr>
          <w:sz w:val="28"/>
          <w:szCs w:val="28"/>
        </w:rPr>
        <w:t>h</w:t>
      </w:r>
      <w:r w:rsidR="008A4DF9" w:rsidRPr="0060118C">
        <w:rPr>
          <w:sz w:val="28"/>
          <w:szCs w:val="28"/>
        </w:rPr>
        <w:t>apter</w:t>
      </w:r>
      <w:r w:rsidRPr="0060118C">
        <w:rPr>
          <w:sz w:val="28"/>
          <w:szCs w:val="28"/>
        </w:rPr>
        <w:t xml:space="preserve"> till </w:t>
      </w:r>
      <w:r w:rsidR="00F77D46" w:rsidRPr="00D51A26">
        <w:rPr>
          <w:sz w:val="28"/>
          <w:szCs w:val="28"/>
        </w:rPr>
        <w:t>International</w:t>
      </w:r>
      <w:r w:rsidR="004C1397" w:rsidRPr="00D51A26">
        <w:rPr>
          <w:sz w:val="28"/>
          <w:szCs w:val="28"/>
        </w:rPr>
        <w:t xml:space="preserve"> </w:t>
      </w:r>
      <w:r w:rsidR="004C1397" w:rsidRPr="0060118C">
        <w:rPr>
          <w:sz w:val="28"/>
          <w:szCs w:val="28"/>
        </w:rPr>
        <w:t>Association o</w:t>
      </w:r>
      <w:r w:rsidRPr="0060118C">
        <w:rPr>
          <w:sz w:val="28"/>
          <w:szCs w:val="28"/>
        </w:rPr>
        <w:t xml:space="preserve">f Infant </w:t>
      </w:r>
      <w:r w:rsidR="004C1397" w:rsidRPr="0060118C">
        <w:rPr>
          <w:sz w:val="28"/>
          <w:szCs w:val="28"/>
        </w:rPr>
        <w:t>Massage (IAIM). Detta förhållande</w:t>
      </w:r>
      <w:r w:rsidR="0035701A">
        <w:rPr>
          <w:sz w:val="28"/>
          <w:szCs w:val="28"/>
        </w:rPr>
        <w:t xml:space="preserve"> </w:t>
      </w:r>
      <w:r w:rsidR="004C1397" w:rsidRPr="0060118C">
        <w:rPr>
          <w:sz w:val="28"/>
          <w:szCs w:val="28"/>
        </w:rPr>
        <w:t>regleras via</w:t>
      </w:r>
    </w:p>
    <w:p w:rsidR="004C1397" w:rsidRPr="0060118C" w:rsidRDefault="004C1397" w:rsidP="004C139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0118C">
        <w:rPr>
          <w:sz w:val="28"/>
          <w:szCs w:val="28"/>
        </w:rPr>
        <w:t xml:space="preserve">Kontrakt mellan </w:t>
      </w:r>
      <w:r w:rsidR="0041050D" w:rsidRPr="0060118C">
        <w:rPr>
          <w:sz w:val="28"/>
          <w:szCs w:val="28"/>
        </w:rPr>
        <w:t xml:space="preserve">FIS och </w:t>
      </w:r>
      <w:r w:rsidRPr="0060118C">
        <w:rPr>
          <w:sz w:val="28"/>
          <w:szCs w:val="28"/>
        </w:rPr>
        <w:t>IA</w:t>
      </w:r>
      <w:r w:rsidR="0041050D" w:rsidRPr="0060118C">
        <w:rPr>
          <w:sz w:val="28"/>
          <w:szCs w:val="28"/>
        </w:rPr>
        <w:t>IM</w:t>
      </w:r>
      <w:r w:rsidRPr="0060118C">
        <w:rPr>
          <w:sz w:val="28"/>
          <w:szCs w:val="28"/>
        </w:rPr>
        <w:t xml:space="preserve"> vilket innebär att den lokala föreningens stadgar och riktlinjer måste överenss</w:t>
      </w:r>
      <w:r w:rsidR="0041050D" w:rsidRPr="0060118C">
        <w:rPr>
          <w:sz w:val="28"/>
          <w:szCs w:val="28"/>
        </w:rPr>
        <w:t xml:space="preserve">tämma med IAIMs stadgar, </w:t>
      </w:r>
      <w:proofErr w:type="spellStart"/>
      <w:r w:rsidR="0041050D" w:rsidRPr="0060118C">
        <w:rPr>
          <w:sz w:val="28"/>
          <w:szCs w:val="28"/>
        </w:rPr>
        <w:t>policies</w:t>
      </w:r>
      <w:proofErr w:type="spellEnd"/>
      <w:r w:rsidRPr="0060118C">
        <w:rPr>
          <w:sz w:val="28"/>
          <w:szCs w:val="28"/>
        </w:rPr>
        <w:t xml:space="preserve"> och riktlinjer.</w:t>
      </w:r>
    </w:p>
    <w:p w:rsidR="004C1397" w:rsidRPr="0060118C" w:rsidRDefault="0041050D" w:rsidP="004C139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0118C">
        <w:rPr>
          <w:sz w:val="28"/>
          <w:szCs w:val="28"/>
        </w:rPr>
        <w:t>Avtal mellan FIS och de IAIM-lärare som utbildar instruktörer.</w:t>
      </w:r>
    </w:p>
    <w:p w:rsidR="00A82A94" w:rsidRPr="0060118C" w:rsidRDefault="00A82A94" w:rsidP="004C139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0118C">
        <w:rPr>
          <w:sz w:val="28"/>
          <w:szCs w:val="28"/>
        </w:rPr>
        <w:t>Avtal mellan FIS/IAIM och instruktörerna.</w:t>
      </w:r>
    </w:p>
    <w:p w:rsidR="004C1397" w:rsidRPr="0060118C" w:rsidRDefault="004C1397" w:rsidP="004C1397">
      <w:pPr>
        <w:rPr>
          <w:b/>
          <w:sz w:val="28"/>
          <w:szCs w:val="28"/>
        </w:rPr>
      </w:pPr>
      <w:r w:rsidRPr="0060118C">
        <w:rPr>
          <w:b/>
          <w:sz w:val="28"/>
          <w:szCs w:val="28"/>
        </w:rPr>
        <w:t>§3. Föreningens</w:t>
      </w:r>
      <w:r w:rsidR="0041050D" w:rsidRPr="0060118C">
        <w:rPr>
          <w:b/>
          <w:sz w:val="28"/>
          <w:szCs w:val="28"/>
        </w:rPr>
        <w:t xml:space="preserve"> ö</w:t>
      </w:r>
      <w:r w:rsidRPr="0060118C">
        <w:rPr>
          <w:b/>
          <w:sz w:val="28"/>
          <w:szCs w:val="28"/>
        </w:rPr>
        <w:t>vergripande mål är att</w:t>
      </w:r>
    </w:p>
    <w:p w:rsidR="00F27FDD" w:rsidRPr="00BB34D4" w:rsidRDefault="008A4DF9" w:rsidP="00BB34D4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60118C">
        <w:rPr>
          <w:sz w:val="28"/>
          <w:szCs w:val="28"/>
        </w:rPr>
        <w:t>F</w:t>
      </w:r>
      <w:r w:rsidR="00EE68D0" w:rsidRPr="0060118C">
        <w:rPr>
          <w:sz w:val="28"/>
          <w:szCs w:val="28"/>
        </w:rPr>
        <w:t>rämja</w:t>
      </w:r>
      <w:r w:rsidR="00D44BB4" w:rsidRPr="0060118C">
        <w:rPr>
          <w:sz w:val="28"/>
          <w:szCs w:val="28"/>
        </w:rPr>
        <w:t xml:space="preserve"> kärleksfull beröring och kommunikation genom praktisk erfarenhet, utbildning och forskning så att barn, föräldrar och </w:t>
      </w:r>
      <w:r w:rsidR="00D44BB4" w:rsidRPr="00BB34D4">
        <w:rPr>
          <w:sz w:val="28"/>
          <w:szCs w:val="28"/>
        </w:rPr>
        <w:t>alla som tar hand om och möter barn världen över känner sig älskade, uppskattade och respekterade, (promo</w:t>
      </w:r>
      <w:r w:rsidR="00A82A94" w:rsidRPr="00BB34D4">
        <w:rPr>
          <w:sz w:val="28"/>
          <w:szCs w:val="28"/>
        </w:rPr>
        <w:t>te</w:t>
      </w:r>
      <w:r w:rsidR="00D44BB4" w:rsidRPr="00BB34D4">
        <w:rPr>
          <w:sz w:val="28"/>
          <w:szCs w:val="28"/>
        </w:rPr>
        <w:t xml:space="preserve"> nurturing touch and communication through training, education and research s</w:t>
      </w:r>
      <w:r w:rsidR="00A82A94" w:rsidRPr="00BB34D4">
        <w:rPr>
          <w:sz w:val="28"/>
          <w:szCs w:val="28"/>
        </w:rPr>
        <w:t>o</w:t>
      </w:r>
      <w:r w:rsidR="00D44BB4" w:rsidRPr="00BB34D4">
        <w:rPr>
          <w:sz w:val="28"/>
          <w:szCs w:val="28"/>
        </w:rPr>
        <w:t xml:space="preserve"> parents, caregivers and children are loved, valued and respected</w:t>
      </w:r>
      <w:r w:rsidR="00A40FCF" w:rsidRPr="00BB34D4">
        <w:rPr>
          <w:sz w:val="28"/>
          <w:szCs w:val="28"/>
        </w:rPr>
        <w:t xml:space="preserve"> </w:t>
      </w:r>
      <w:r w:rsidR="00FA27A0" w:rsidRPr="00BB34D4">
        <w:rPr>
          <w:sz w:val="28"/>
          <w:szCs w:val="28"/>
        </w:rPr>
        <w:t>troughout</w:t>
      </w:r>
      <w:r w:rsidR="00A82A94" w:rsidRPr="00BB34D4">
        <w:rPr>
          <w:sz w:val="28"/>
          <w:szCs w:val="28"/>
        </w:rPr>
        <w:t xml:space="preserve"> the world community)</w:t>
      </w:r>
    </w:p>
    <w:p w:rsidR="00EE68D0" w:rsidRPr="0060118C" w:rsidRDefault="008A4DF9" w:rsidP="00D44BB4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60118C">
        <w:rPr>
          <w:sz w:val="28"/>
          <w:szCs w:val="28"/>
        </w:rPr>
        <w:t>G</w:t>
      </w:r>
      <w:r w:rsidR="00F27FDD" w:rsidRPr="0060118C">
        <w:rPr>
          <w:sz w:val="28"/>
          <w:szCs w:val="28"/>
        </w:rPr>
        <w:t>öra spädbarnsmassage till en global föräldratradition där barn och föräldrar får uppleva kärl</w:t>
      </w:r>
      <w:r w:rsidR="00A82A94" w:rsidRPr="0060118C">
        <w:rPr>
          <w:sz w:val="28"/>
          <w:szCs w:val="28"/>
        </w:rPr>
        <w:t>ek, uppskattning och förståelse</w:t>
      </w:r>
    </w:p>
    <w:p w:rsidR="00F27FDD" w:rsidRDefault="008A4DF9" w:rsidP="00D44BB4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60118C">
        <w:rPr>
          <w:sz w:val="28"/>
          <w:szCs w:val="28"/>
        </w:rPr>
        <w:t>Verka för humanitära hjälpinsatser i samband med spridandet av spädbarnsmassage.</w:t>
      </w:r>
    </w:p>
    <w:p w:rsidR="00F27FDD" w:rsidRPr="0060118C" w:rsidRDefault="00F27FDD" w:rsidP="00F27FDD">
      <w:pPr>
        <w:rPr>
          <w:b/>
          <w:sz w:val="28"/>
          <w:szCs w:val="28"/>
        </w:rPr>
      </w:pPr>
      <w:r w:rsidRPr="0060118C">
        <w:rPr>
          <w:b/>
          <w:sz w:val="28"/>
          <w:szCs w:val="28"/>
        </w:rPr>
        <w:t>§4. Föreningen ha</w:t>
      </w:r>
      <w:r w:rsidR="00A82A94" w:rsidRPr="0060118C">
        <w:rPr>
          <w:b/>
          <w:sz w:val="28"/>
          <w:szCs w:val="28"/>
        </w:rPr>
        <w:t>r sitt säte i Stockholms kommun</w:t>
      </w:r>
    </w:p>
    <w:p w:rsidR="00F27FDD" w:rsidRPr="0060118C" w:rsidRDefault="00F27FDD" w:rsidP="008A4DF9">
      <w:pPr>
        <w:rPr>
          <w:sz w:val="28"/>
          <w:szCs w:val="28"/>
        </w:rPr>
      </w:pPr>
      <w:r w:rsidRPr="0060118C">
        <w:rPr>
          <w:b/>
          <w:sz w:val="28"/>
          <w:szCs w:val="28"/>
        </w:rPr>
        <w:t>§5. Medlemsavgiftens storlek</w:t>
      </w:r>
      <w:r w:rsidRPr="0060118C">
        <w:rPr>
          <w:sz w:val="28"/>
          <w:szCs w:val="28"/>
        </w:rPr>
        <w:t xml:space="preserve"> beslutas vid varje årsmöte. Avgiften </w:t>
      </w:r>
      <w:r w:rsidR="0060118C" w:rsidRPr="0060118C">
        <w:rPr>
          <w:sz w:val="28"/>
          <w:szCs w:val="28"/>
        </w:rPr>
        <w:t xml:space="preserve">inbetalas </w:t>
      </w:r>
      <w:r w:rsidR="0060118C">
        <w:rPr>
          <w:sz w:val="28"/>
          <w:szCs w:val="28"/>
        </w:rPr>
        <w:t>före</w:t>
      </w:r>
      <w:r w:rsidRPr="0060118C">
        <w:rPr>
          <w:sz w:val="28"/>
          <w:szCs w:val="28"/>
        </w:rPr>
        <w:t xml:space="preserve"> den 31 januari.</w:t>
      </w:r>
    </w:p>
    <w:p w:rsidR="00F27FDD" w:rsidRPr="0060118C" w:rsidRDefault="00F27FDD" w:rsidP="00F27FDD">
      <w:pPr>
        <w:rPr>
          <w:sz w:val="28"/>
          <w:szCs w:val="28"/>
        </w:rPr>
      </w:pPr>
      <w:r w:rsidRPr="0060118C">
        <w:rPr>
          <w:b/>
          <w:sz w:val="28"/>
          <w:szCs w:val="28"/>
        </w:rPr>
        <w:t>§6. Årsmöte</w:t>
      </w:r>
      <w:r w:rsidRPr="0060118C">
        <w:rPr>
          <w:sz w:val="28"/>
          <w:szCs w:val="28"/>
        </w:rPr>
        <w:t xml:space="preserve"> hålls varje år. Kallelse skickas till medlemmarna senast en månad i förväg.</w:t>
      </w:r>
    </w:p>
    <w:p w:rsidR="0060118C" w:rsidRDefault="0060118C" w:rsidP="00F27FDD">
      <w:pPr>
        <w:rPr>
          <w:b/>
          <w:sz w:val="28"/>
          <w:szCs w:val="28"/>
        </w:rPr>
      </w:pPr>
    </w:p>
    <w:p w:rsidR="008A4DF9" w:rsidRPr="0060118C" w:rsidRDefault="00F27FDD" w:rsidP="00F27FDD">
      <w:pPr>
        <w:rPr>
          <w:b/>
          <w:sz w:val="28"/>
          <w:szCs w:val="28"/>
        </w:rPr>
      </w:pPr>
      <w:r w:rsidRPr="0060118C">
        <w:rPr>
          <w:b/>
          <w:sz w:val="28"/>
          <w:szCs w:val="28"/>
        </w:rPr>
        <w:lastRenderedPageBreak/>
        <w:t>§7. Styrelsens sammansättning, mandatperiod och arbetsfördelning.</w:t>
      </w:r>
    </w:p>
    <w:p w:rsidR="00F27FDD" w:rsidRPr="0060118C" w:rsidRDefault="00F27FDD" w:rsidP="00F27FDD">
      <w:pPr>
        <w:rPr>
          <w:sz w:val="28"/>
          <w:szCs w:val="28"/>
        </w:rPr>
      </w:pPr>
      <w:r w:rsidRPr="0060118C">
        <w:rPr>
          <w:sz w:val="28"/>
          <w:szCs w:val="28"/>
        </w:rPr>
        <w:t>Föreningens angelägenheter handhas av en styrelse bestående av ordförande och k</w:t>
      </w:r>
      <w:r w:rsidR="008A4DF9" w:rsidRPr="0060118C">
        <w:rPr>
          <w:sz w:val="28"/>
          <w:szCs w:val="28"/>
        </w:rPr>
        <w:t>assör samt ytterligare tre till</w:t>
      </w:r>
      <w:r w:rsidRPr="0060118C">
        <w:rPr>
          <w:sz w:val="28"/>
          <w:szCs w:val="28"/>
        </w:rPr>
        <w:t xml:space="preserve"> fem ledamöter.</w:t>
      </w:r>
    </w:p>
    <w:p w:rsidR="00F27FDD" w:rsidRPr="0060118C" w:rsidRDefault="00F27FDD" w:rsidP="00F27FDD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60118C">
        <w:rPr>
          <w:sz w:val="28"/>
          <w:szCs w:val="28"/>
        </w:rPr>
        <w:t xml:space="preserve">Samtliga </w:t>
      </w:r>
      <w:r w:rsidR="00322DB4">
        <w:rPr>
          <w:sz w:val="28"/>
          <w:szCs w:val="28"/>
        </w:rPr>
        <w:t xml:space="preserve">styrelsemedlemmar har en </w:t>
      </w:r>
      <w:r w:rsidR="00322DB4" w:rsidRPr="00D51A26">
        <w:rPr>
          <w:sz w:val="28"/>
          <w:szCs w:val="28"/>
        </w:rPr>
        <w:t>mandat</w:t>
      </w:r>
      <w:r w:rsidRPr="00D51A26">
        <w:rPr>
          <w:sz w:val="28"/>
          <w:szCs w:val="28"/>
        </w:rPr>
        <w:t>period</w:t>
      </w:r>
      <w:r w:rsidRPr="0060118C">
        <w:rPr>
          <w:sz w:val="28"/>
          <w:szCs w:val="28"/>
        </w:rPr>
        <w:t xml:space="preserve"> på två år.</w:t>
      </w:r>
    </w:p>
    <w:p w:rsidR="0082296D" w:rsidRPr="0060118C" w:rsidRDefault="0082296D" w:rsidP="00F27FDD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60118C">
        <w:rPr>
          <w:sz w:val="28"/>
          <w:szCs w:val="28"/>
        </w:rPr>
        <w:t xml:space="preserve">De väljs </w:t>
      </w:r>
      <w:r w:rsidR="00A82A94" w:rsidRPr="0060118C">
        <w:rPr>
          <w:sz w:val="28"/>
          <w:szCs w:val="28"/>
        </w:rPr>
        <w:t>förskjutet</w:t>
      </w:r>
      <w:r w:rsidRPr="0060118C">
        <w:rPr>
          <w:sz w:val="28"/>
          <w:szCs w:val="28"/>
        </w:rPr>
        <w:t xml:space="preserve"> till varandra för att undvika att hela styrelsen byts ut samtidigt.</w:t>
      </w:r>
    </w:p>
    <w:p w:rsidR="0082296D" w:rsidRPr="0060118C" w:rsidRDefault="0082296D" w:rsidP="00F27FDD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60118C">
        <w:rPr>
          <w:sz w:val="28"/>
          <w:szCs w:val="28"/>
        </w:rPr>
        <w:t>Av valda styrelsemedlemmar utses ordförande av årsmötet.</w:t>
      </w:r>
    </w:p>
    <w:p w:rsidR="008A4DF9" w:rsidRPr="0060118C" w:rsidRDefault="0082296D" w:rsidP="0082296D">
      <w:pPr>
        <w:pStyle w:val="Liststycke"/>
        <w:numPr>
          <w:ilvl w:val="0"/>
          <w:numId w:val="5"/>
        </w:numPr>
        <w:rPr>
          <w:sz w:val="28"/>
          <w:szCs w:val="28"/>
        </w:rPr>
      </w:pPr>
      <w:r w:rsidRPr="0060118C">
        <w:rPr>
          <w:sz w:val="28"/>
          <w:szCs w:val="28"/>
        </w:rPr>
        <w:t xml:space="preserve">Styrelsen utser inom sig vid sitt konstituerande möte </w:t>
      </w:r>
      <w:r w:rsidR="0041050D" w:rsidRPr="0060118C">
        <w:rPr>
          <w:sz w:val="28"/>
          <w:szCs w:val="28"/>
        </w:rPr>
        <w:t>vic</w:t>
      </w:r>
      <w:r w:rsidRPr="0060118C">
        <w:rPr>
          <w:sz w:val="28"/>
          <w:szCs w:val="28"/>
        </w:rPr>
        <w:t>e ordförande, kassör och sekreterare samt inom sig eller utom sig de övriga funktion</w:t>
      </w:r>
      <w:r w:rsidR="003619E2">
        <w:rPr>
          <w:sz w:val="28"/>
          <w:szCs w:val="28"/>
        </w:rPr>
        <w:t xml:space="preserve">erna som den finner </w:t>
      </w:r>
      <w:r w:rsidR="003619E2" w:rsidRPr="00BE7936">
        <w:rPr>
          <w:sz w:val="28"/>
          <w:szCs w:val="28"/>
        </w:rPr>
        <w:t>erforderlig</w:t>
      </w:r>
      <w:r w:rsidR="00A40FCF">
        <w:rPr>
          <w:sz w:val="28"/>
          <w:szCs w:val="28"/>
        </w:rPr>
        <w:t>a</w:t>
      </w:r>
      <w:r w:rsidRPr="00BE7936">
        <w:rPr>
          <w:sz w:val="28"/>
          <w:szCs w:val="28"/>
        </w:rPr>
        <w:t>.</w:t>
      </w:r>
    </w:p>
    <w:p w:rsidR="008A4DF9" w:rsidRDefault="0082296D" w:rsidP="0082296D">
      <w:pPr>
        <w:rPr>
          <w:sz w:val="24"/>
          <w:szCs w:val="24"/>
        </w:rPr>
      </w:pPr>
      <w:r w:rsidRPr="0060118C">
        <w:rPr>
          <w:b/>
          <w:sz w:val="28"/>
          <w:szCs w:val="28"/>
        </w:rPr>
        <w:t>§8.  Föreningen t</w:t>
      </w:r>
      <w:r w:rsidR="00A40FCF">
        <w:rPr>
          <w:b/>
          <w:sz w:val="28"/>
          <w:szCs w:val="28"/>
        </w:rPr>
        <w:t>ecknas av de</w:t>
      </w:r>
      <w:r w:rsidR="008A4DF9" w:rsidRPr="0060118C">
        <w:rPr>
          <w:b/>
          <w:sz w:val="28"/>
          <w:szCs w:val="28"/>
        </w:rPr>
        <w:t xml:space="preserve"> eller </w:t>
      </w:r>
      <w:r w:rsidR="0060118C" w:rsidRPr="0060118C">
        <w:rPr>
          <w:b/>
          <w:sz w:val="28"/>
          <w:szCs w:val="28"/>
        </w:rPr>
        <w:t>de</w:t>
      </w:r>
      <w:r w:rsidR="00A40FCF">
        <w:rPr>
          <w:b/>
          <w:sz w:val="28"/>
          <w:szCs w:val="28"/>
        </w:rPr>
        <w:t>n</w:t>
      </w:r>
      <w:r w:rsidR="0060118C" w:rsidRPr="0060118C">
        <w:rPr>
          <w:b/>
          <w:sz w:val="28"/>
          <w:szCs w:val="28"/>
        </w:rPr>
        <w:t xml:space="preserve"> styrelsen</w:t>
      </w:r>
      <w:r w:rsidRPr="0060118C">
        <w:rPr>
          <w:b/>
          <w:sz w:val="28"/>
          <w:szCs w:val="28"/>
        </w:rPr>
        <w:t xml:space="preserve"> därtill utser</w:t>
      </w:r>
      <w:r w:rsidRPr="008A4DF9">
        <w:rPr>
          <w:b/>
          <w:sz w:val="24"/>
          <w:szCs w:val="24"/>
        </w:rPr>
        <w:t>.</w:t>
      </w:r>
    </w:p>
    <w:p w:rsidR="0041050D" w:rsidRPr="0060118C" w:rsidRDefault="0082296D" w:rsidP="0082296D">
      <w:pPr>
        <w:rPr>
          <w:sz w:val="28"/>
          <w:szCs w:val="28"/>
        </w:rPr>
      </w:pPr>
      <w:r w:rsidRPr="0060118C">
        <w:rPr>
          <w:b/>
          <w:sz w:val="28"/>
          <w:szCs w:val="28"/>
        </w:rPr>
        <w:t xml:space="preserve">§9. Styrelsen sammanträder </w:t>
      </w:r>
      <w:r w:rsidRPr="0060118C">
        <w:rPr>
          <w:sz w:val="28"/>
          <w:szCs w:val="28"/>
        </w:rPr>
        <w:t xml:space="preserve">då ordförande finner det påkallat </w:t>
      </w:r>
      <w:r w:rsidRPr="00BE7936">
        <w:rPr>
          <w:sz w:val="28"/>
          <w:szCs w:val="28"/>
        </w:rPr>
        <w:t>eller då</w:t>
      </w:r>
      <w:r w:rsidR="003619E2" w:rsidRPr="00BE7936">
        <w:rPr>
          <w:sz w:val="28"/>
          <w:szCs w:val="28"/>
        </w:rPr>
        <w:t xml:space="preserve"> </w:t>
      </w:r>
      <w:r w:rsidRPr="00BE7936">
        <w:rPr>
          <w:sz w:val="28"/>
          <w:szCs w:val="28"/>
        </w:rPr>
        <w:t>minst</w:t>
      </w:r>
      <w:r w:rsidRPr="0060118C">
        <w:rPr>
          <w:sz w:val="28"/>
          <w:szCs w:val="28"/>
        </w:rPr>
        <w:t xml:space="preserve"> tre ledamöter begär det. Styrelsen är beslutande när mer än hälften av ledamöterna är närvarande.</w:t>
      </w:r>
    </w:p>
    <w:p w:rsidR="00B94FC2" w:rsidRPr="0060118C" w:rsidRDefault="0082296D" w:rsidP="0082296D">
      <w:pPr>
        <w:rPr>
          <w:b/>
          <w:sz w:val="28"/>
          <w:szCs w:val="28"/>
        </w:rPr>
      </w:pPr>
      <w:r w:rsidRPr="0060118C">
        <w:rPr>
          <w:b/>
          <w:sz w:val="28"/>
          <w:szCs w:val="28"/>
        </w:rPr>
        <w:t xml:space="preserve">§10. Vid årsmötet skall följande </w:t>
      </w:r>
      <w:r w:rsidR="008A4DF9" w:rsidRPr="0060118C">
        <w:rPr>
          <w:b/>
          <w:sz w:val="28"/>
          <w:szCs w:val="28"/>
        </w:rPr>
        <w:t>ärenden avhandlas;</w:t>
      </w:r>
    </w:p>
    <w:p w:rsidR="0082296D" w:rsidRPr="0060118C" w:rsidRDefault="00255C10" w:rsidP="00A82A94">
      <w:pPr>
        <w:ind w:left="360"/>
        <w:rPr>
          <w:b/>
          <w:sz w:val="28"/>
          <w:szCs w:val="28"/>
        </w:rPr>
      </w:pPr>
      <w:r w:rsidRPr="0060118C">
        <w:rPr>
          <w:sz w:val="28"/>
          <w:szCs w:val="28"/>
        </w:rPr>
        <w:t>1. Val av ordförande, sekreterare och två justerare</w:t>
      </w:r>
      <w:r w:rsidR="003D35F1">
        <w:rPr>
          <w:sz w:val="28"/>
          <w:szCs w:val="28"/>
        </w:rPr>
        <w:t>/rösträknare.</w:t>
      </w:r>
    </w:p>
    <w:p w:rsidR="00255C10" w:rsidRPr="0060118C" w:rsidRDefault="00255C10" w:rsidP="00A82A94">
      <w:pPr>
        <w:ind w:left="360"/>
        <w:rPr>
          <w:b/>
          <w:sz w:val="28"/>
          <w:szCs w:val="28"/>
        </w:rPr>
      </w:pPr>
      <w:r w:rsidRPr="0060118C">
        <w:rPr>
          <w:sz w:val="28"/>
          <w:szCs w:val="28"/>
        </w:rPr>
        <w:t xml:space="preserve">2. Fråga om årsmötet </w:t>
      </w:r>
      <w:r w:rsidR="008A4DF9" w:rsidRPr="0060118C">
        <w:rPr>
          <w:sz w:val="28"/>
          <w:szCs w:val="28"/>
        </w:rPr>
        <w:t xml:space="preserve">är </w:t>
      </w:r>
      <w:r w:rsidR="008A4DF9" w:rsidRPr="00D51A26">
        <w:rPr>
          <w:sz w:val="28"/>
          <w:szCs w:val="28"/>
        </w:rPr>
        <w:t>stadgeenlig</w:t>
      </w:r>
      <w:r w:rsidR="00322DB4" w:rsidRPr="00D51A26">
        <w:rPr>
          <w:sz w:val="28"/>
          <w:szCs w:val="28"/>
        </w:rPr>
        <w:t>t utlyst</w:t>
      </w:r>
      <w:r w:rsidR="006E5B28" w:rsidRPr="00D51A26">
        <w:rPr>
          <w:sz w:val="28"/>
          <w:szCs w:val="28"/>
        </w:rPr>
        <w:t>.</w:t>
      </w:r>
    </w:p>
    <w:p w:rsidR="00255C10" w:rsidRPr="0060118C" w:rsidRDefault="00255C10" w:rsidP="00A82A94">
      <w:pPr>
        <w:ind w:left="360"/>
        <w:rPr>
          <w:b/>
          <w:sz w:val="28"/>
          <w:szCs w:val="28"/>
        </w:rPr>
      </w:pPr>
      <w:r w:rsidRPr="0060118C">
        <w:rPr>
          <w:sz w:val="28"/>
          <w:szCs w:val="28"/>
        </w:rPr>
        <w:t>3. Fastställande av röstlängd för mötet genom deltagarlista</w:t>
      </w:r>
      <w:r w:rsidR="006E5B28" w:rsidRPr="0060118C">
        <w:rPr>
          <w:sz w:val="28"/>
          <w:szCs w:val="28"/>
        </w:rPr>
        <w:t>.</w:t>
      </w:r>
    </w:p>
    <w:p w:rsidR="00255C10" w:rsidRPr="0060118C" w:rsidRDefault="00255C10" w:rsidP="00A82A94">
      <w:pPr>
        <w:ind w:left="360"/>
        <w:rPr>
          <w:b/>
          <w:sz w:val="28"/>
          <w:szCs w:val="28"/>
        </w:rPr>
      </w:pPr>
      <w:r w:rsidRPr="0060118C">
        <w:rPr>
          <w:sz w:val="28"/>
          <w:szCs w:val="28"/>
        </w:rPr>
        <w:t>4. Fastställande av dagordning</w:t>
      </w:r>
      <w:r w:rsidR="006E5B28" w:rsidRPr="0060118C">
        <w:rPr>
          <w:sz w:val="28"/>
          <w:szCs w:val="28"/>
        </w:rPr>
        <w:t>.</w:t>
      </w:r>
    </w:p>
    <w:p w:rsidR="00255C10" w:rsidRPr="0060118C" w:rsidRDefault="00255C10" w:rsidP="00A82A94">
      <w:pPr>
        <w:ind w:left="360"/>
        <w:rPr>
          <w:b/>
          <w:sz w:val="28"/>
          <w:szCs w:val="28"/>
        </w:rPr>
      </w:pPr>
      <w:r w:rsidRPr="0060118C">
        <w:rPr>
          <w:sz w:val="28"/>
          <w:szCs w:val="28"/>
        </w:rPr>
        <w:t>5a) Verksamhetsberättelse för det gångna året</w:t>
      </w:r>
      <w:r w:rsidR="006E5B28" w:rsidRPr="0060118C">
        <w:rPr>
          <w:sz w:val="28"/>
          <w:szCs w:val="28"/>
        </w:rPr>
        <w:t>.</w:t>
      </w:r>
    </w:p>
    <w:p w:rsidR="00255C10" w:rsidRPr="0060118C" w:rsidRDefault="00A40FCF" w:rsidP="00A82A94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5b</w:t>
      </w:r>
      <w:r w:rsidR="00255C10" w:rsidRPr="0060118C">
        <w:rPr>
          <w:sz w:val="28"/>
          <w:szCs w:val="28"/>
        </w:rPr>
        <w:t xml:space="preserve">) Styrelsens </w:t>
      </w:r>
      <w:r w:rsidR="00074C48" w:rsidRPr="0060118C">
        <w:rPr>
          <w:sz w:val="28"/>
          <w:szCs w:val="28"/>
        </w:rPr>
        <w:t>förvaltnings</w:t>
      </w:r>
      <w:r w:rsidR="00255C10" w:rsidRPr="0060118C">
        <w:rPr>
          <w:sz w:val="28"/>
          <w:szCs w:val="28"/>
        </w:rPr>
        <w:t>berättelse (</w:t>
      </w:r>
      <w:r w:rsidR="00255C10" w:rsidRPr="00D51A26">
        <w:rPr>
          <w:sz w:val="28"/>
          <w:szCs w:val="28"/>
        </w:rPr>
        <w:t>balans-</w:t>
      </w:r>
      <w:r w:rsidR="00322DB4" w:rsidRPr="00D51A26">
        <w:rPr>
          <w:sz w:val="28"/>
          <w:szCs w:val="28"/>
        </w:rPr>
        <w:t xml:space="preserve"> </w:t>
      </w:r>
      <w:r w:rsidR="00255C10" w:rsidRPr="00D51A26">
        <w:rPr>
          <w:sz w:val="28"/>
          <w:szCs w:val="28"/>
        </w:rPr>
        <w:t xml:space="preserve">och </w:t>
      </w:r>
      <w:r w:rsidR="00255C10" w:rsidRPr="0060118C">
        <w:rPr>
          <w:sz w:val="28"/>
          <w:szCs w:val="28"/>
        </w:rPr>
        <w:t>resultaträkning för verksamhetsåret</w:t>
      </w:r>
      <w:r w:rsidR="0060118C" w:rsidRPr="0060118C">
        <w:rPr>
          <w:sz w:val="28"/>
          <w:szCs w:val="28"/>
        </w:rPr>
        <w:t>)</w:t>
      </w:r>
      <w:r w:rsidR="006E5B28" w:rsidRPr="0060118C">
        <w:rPr>
          <w:sz w:val="28"/>
          <w:szCs w:val="28"/>
        </w:rPr>
        <w:t>.</w:t>
      </w:r>
    </w:p>
    <w:p w:rsidR="00255C10" w:rsidRPr="0060118C" w:rsidRDefault="00255C10" w:rsidP="00A82A94">
      <w:pPr>
        <w:ind w:left="360"/>
        <w:rPr>
          <w:b/>
          <w:sz w:val="28"/>
          <w:szCs w:val="28"/>
        </w:rPr>
      </w:pPr>
      <w:r w:rsidRPr="0060118C">
        <w:rPr>
          <w:sz w:val="28"/>
          <w:szCs w:val="28"/>
        </w:rPr>
        <w:t>6. Revisionsberättelse för verksamhetsåret</w:t>
      </w:r>
      <w:r w:rsidR="006E5B28" w:rsidRPr="0060118C">
        <w:rPr>
          <w:sz w:val="28"/>
          <w:szCs w:val="28"/>
        </w:rPr>
        <w:t>.</w:t>
      </w:r>
    </w:p>
    <w:p w:rsidR="00255C10" w:rsidRPr="0060118C" w:rsidRDefault="00255C10" w:rsidP="00A82A94">
      <w:pPr>
        <w:ind w:left="360"/>
        <w:rPr>
          <w:b/>
          <w:sz w:val="28"/>
          <w:szCs w:val="28"/>
        </w:rPr>
      </w:pPr>
      <w:r w:rsidRPr="0060118C">
        <w:rPr>
          <w:sz w:val="28"/>
          <w:szCs w:val="28"/>
        </w:rPr>
        <w:t>7</w:t>
      </w:r>
      <w:r w:rsidR="006E5B28" w:rsidRPr="0060118C">
        <w:rPr>
          <w:sz w:val="28"/>
          <w:szCs w:val="28"/>
        </w:rPr>
        <w:t>.</w:t>
      </w:r>
      <w:r w:rsidRPr="0060118C">
        <w:rPr>
          <w:sz w:val="28"/>
          <w:szCs w:val="28"/>
        </w:rPr>
        <w:t xml:space="preserve"> Fråga om styrelsens ansvarsfrihet</w:t>
      </w:r>
      <w:r w:rsidR="006E5B28" w:rsidRPr="0060118C">
        <w:rPr>
          <w:sz w:val="28"/>
          <w:szCs w:val="28"/>
        </w:rPr>
        <w:t>.</w:t>
      </w:r>
    </w:p>
    <w:p w:rsidR="006E5B28" w:rsidRPr="0060118C" w:rsidRDefault="006E5B28" w:rsidP="00A82A94">
      <w:pPr>
        <w:ind w:left="360"/>
        <w:rPr>
          <w:b/>
          <w:sz w:val="28"/>
          <w:szCs w:val="28"/>
        </w:rPr>
      </w:pPr>
      <w:r w:rsidRPr="0060118C">
        <w:rPr>
          <w:sz w:val="28"/>
          <w:szCs w:val="28"/>
        </w:rPr>
        <w:t>8. Fastställande av medlemsavgiften för nästkommande år.</w:t>
      </w:r>
    </w:p>
    <w:p w:rsidR="006E5B28" w:rsidRPr="0060118C" w:rsidRDefault="006E5B28" w:rsidP="00A82A94">
      <w:pPr>
        <w:ind w:left="360"/>
        <w:rPr>
          <w:b/>
          <w:sz w:val="28"/>
          <w:szCs w:val="28"/>
        </w:rPr>
      </w:pPr>
      <w:r w:rsidRPr="0060118C">
        <w:rPr>
          <w:sz w:val="28"/>
          <w:szCs w:val="28"/>
        </w:rPr>
        <w:t>9. Fastställande av verksamhetsplan och behand</w:t>
      </w:r>
      <w:r w:rsidR="00074C48" w:rsidRPr="0060118C">
        <w:rPr>
          <w:sz w:val="28"/>
          <w:szCs w:val="28"/>
        </w:rPr>
        <w:t xml:space="preserve">ling av budget för det </w:t>
      </w:r>
      <w:r w:rsidR="00074C48" w:rsidRPr="00D51A26">
        <w:rPr>
          <w:sz w:val="28"/>
          <w:szCs w:val="28"/>
        </w:rPr>
        <w:t>kommande</w:t>
      </w:r>
      <w:r w:rsidR="00322DB4" w:rsidRPr="00D51A26">
        <w:rPr>
          <w:sz w:val="28"/>
          <w:szCs w:val="28"/>
        </w:rPr>
        <w:t xml:space="preserve"> </w:t>
      </w:r>
      <w:r w:rsidR="00074C48" w:rsidRPr="00D51A26">
        <w:rPr>
          <w:sz w:val="28"/>
          <w:szCs w:val="28"/>
        </w:rPr>
        <w:t>v</w:t>
      </w:r>
      <w:r w:rsidRPr="00D51A26">
        <w:rPr>
          <w:sz w:val="28"/>
          <w:szCs w:val="28"/>
        </w:rPr>
        <w:t>erksamhets</w:t>
      </w:r>
      <w:r w:rsidR="00074C48" w:rsidRPr="00D51A26">
        <w:rPr>
          <w:sz w:val="28"/>
          <w:szCs w:val="28"/>
        </w:rPr>
        <w:t>-</w:t>
      </w:r>
      <w:r w:rsidRPr="00D51A26">
        <w:rPr>
          <w:sz w:val="28"/>
          <w:szCs w:val="28"/>
        </w:rPr>
        <w:t>/</w:t>
      </w:r>
      <w:r w:rsidRPr="0060118C">
        <w:rPr>
          <w:sz w:val="28"/>
          <w:szCs w:val="28"/>
        </w:rPr>
        <w:t>räkenskapsåret.</w:t>
      </w:r>
    </w:p>
    <w:p w:rsidR="006E5B28" w:rsidRPr="0060118C" w:rsidRDefault="006E5B28" w:rsidP="00A82A94">
      <w:pPr>
        <w:ind w:left="360"/>
        <w:rPr>
          <w:b/>
          <w:sz w:val="28"/>
          <w:szCs w:val="28"/>
        </w:rPr>
      </w:pPr>
      <w:r w:rsidRPr="0060118C">
        <w:rPr>
          <w:sz w:val="28"/>
          <w:szCs w:val="28"/>
        </w:rPr>
        <w:t>10. Val av ordförande (2år)</w:t>
      </w:r>
    </w:p>
    <w:p w:rsidR="006E5B28" w:rsidRPr="0060118C" w:rsidRDefault="006E5B28" w:rsidP="00A82A94">
      <w:pPr>
        <w:ind w:left="360"/>
        <w:rPr>
          <w:b/>
          <w:sz w:val="28"/>
          <w:szCs w:val="28"/>
        </w:rPr>
      </w:pPr>
      <w:r w:rsidRPr="0060118C">
        <w:rPr>
          <w:sz w:val="28"/>
          <w:szCs w:val="28"/>
        </w:rPr>
        <w:lastRenderedPageBreak/>
        <w:t xml:space="preserve">11. Val av styrelseledamöter (2år) och suppleanter (1år). Dock </w:t>
      </w:r>
      <w:r w:rsidR="00322DB4">
        <w:rPr>
          <w:sz w:val="28"/>
          <w:szCs w:val="28"/>
        </w:rPr>
        <w:t xml:space="preserve">bör inte hela styrelsen bytas </w:t>
      </w:r>
      <w:r w:rsidR="00322DB4" w:rsidRPr="003D35F1">
        <w:rPr>
          <w:sz w:val="28"/>
          <w:szCs w:val="28"/>
        </w:rPr>
        <w:t>ut</w:t>
      </w:r>
      <w:r w:rsidRPr="00322DB4">
        <w:rPr>
          <w:color w:val="FF0000"/>
          <w:sz w:val="28"/>
          <w:szCs w:val="28"/>
        </w:rPr>
        <w:t xml:space="preserve"> </w:t>
      </w:r>
      <w:r w:rsidRPr="0060118C">
        <w:rPr>
          <w:sz w:val="28"/>
          <w:szCs w:val="28"/>
        </w:rPr>
        <w:t>samtidigt.</w:t>
      </w:r>
    </w:p>
    <w:p w:rsidR="00255C10" w:rsidRPr="0060118C" w:rsidRDefault="006E5B28" w:rsidP="00A82A94">
      <w:pPr>
        <w:ind w:left="360"/>
        <w:rPr>
          <w:sz w:val="28"/>
          <w:szCs w:val="28"/>
        </w:rPr>
      </w:pPr>
      <w:r w:rsidRPr="0060118C">
        <w:rPr>
          <w:sz w:val="28"/>
          <w:szCs w:val="28"/>
        </w:rPr>
        <w:t>12. Val av minst två personer till valberedningen varje år.</w:t>
      </w:r>
    </w:p>
    <w:p w:rsidR="006E5B28" w:rsidRPr="0060118C" w:rsidRDefault="00FB1EAD" w:rsidP="00A82A94">
      <w:pPr>
        <w:ind w:left="360"/>
        <w:rPr>
          <w:sz w:val="28"/>
          <w:szCs w:val="28"/>
        </w:rPr>
      </w:pPr>
      <w:r w:rsidRPr="0060118C">
        <w:rPr>
          <w:sz w:val="28"/>
          <w:szCs w:val="28"/>
        </w:rPr>
        <w:t xml:space="preserve">13. </w:t>
      </w:r>
      <w:r w:rsidR="006E5B28" w:rsidRPr="0060118C">
        <w:rPr>
          <w:sz w:val="28"/>
          <w:szCs w:val="28"/>
        </w:rPr>
        <w:t>Val av revisor och revisor</w:t>
      </w:r>
      <w:r w:rsidR="00322DB4" w:rsidRPr="00720ECC">
        <w:rPr>
          <w:sz w:val="28"/>
          <w:szCs w:val="28"/>
        </w:rPr>
        <w:t>s</w:t>
      </w:r>
      <w:r w:rsidR="006E5B28" w:rsidRPr="00720ECC">
        <w:rPr>
          <w:sz w:val="28"/>
          <w:szCs w:val="28"/>
        </w:rPr>
        <w:t>s</w:t>
      </w:r>
      <w:r w:rsidR="006E5B28" w:rsidRPr="0060118C">
        <w:rPr>
          <w:sz w:val="28"/>
          <w:szCs w:val="28"/>
        </w:rPr>
        <w:t>uppleant.</w:t>
      </w:r>
    </w:p>
    <w:p w:rsidR="006E5B28" w:rsidRPr="0060118C" w:rsidRDefault="00FB1EAD" w:rsidP="00A82A94">
      <w:pPr>
        <w:ind w:left="360"/>
        <w:rPr>
          <w:sz w:val="28"/>
          <w:szCs w:val="28"/>
        </w:rPr>
      </w:pPr>
      <w:r w:rsidRPr="0060118C">
        <w:rPr>
          <w:sz w:val="28"/>
          <w:szCs w:val="28"/>
        </w:rPr>
        <w:t>14</w:t>
      </w:r>
      <w:r w:rsidR="006E5B28" w:rsidRPr="0060118C">
        <w:rPr>
          <w:sz w:val="28"/>
          <w:szCs w:val="28"/>
        </w:rPr>
        <w:t xml:space="preserve">. </w:t>
      </w:r>
      <w:r w:rsidRPr="0060118C">
        <w:rPr>
          <w:sz w:val="28"/>
          <w:szCs w:val="28"/>
        </w:rPr>
        <w:t>Övriga ärenden</w:t>
      </w:r>
      <w:r w:rsidR="006E5B28" w:rsidRPr="0060118C">
        <w:rPr>
          <w:sz w:val="28"/>
          <w:szCs w:val="28"/>
        </w:rPr>
        <w:t xml:space="preserve"> som lägg</w:t>
      </w:r>
      <w:r w:rsidRPr="0060118C">
        <w:rPr>
          <w:sz w:val="28"/>
          <w:szCs w:val="28"/>
        </w:rPr>
        <w:t>s fram av styrelsen eller som av</w:t>
      </w:r>
      <w:r w:rsidR="006E5B28" w:rsidRPr="0060118C">
        <w:rPr>
          <w:sz w:val="28"/>
          <w:szCs w:val="28"/>
        </w:rPr>
        <w:t xml:space="preserve"> medlem skriftligt eller muntligt anmäls </w:t>
      </w:r>
      <w:r w:rsidRPr="0060118C">
        <w:rPr>
          <w:sz w:val="28"/>
          <w:szCs w:val="28"/>
        </w:rPr>
        <w:t xml:space="preserve">till styrelsen senast en vecka före mötet. Beslut i frågor av större ekonomisk betydelse för föreningen eller dess medlemmar får inte fattas om detta inte funnits med i kallelsen till mötet. </w:t>
      </w:r>
    </w:p>
    <w:p w:rsidR="00FB1EAD" w:rsidRPr="0060118C" w:rsidRDefault="00FB1EAD" w:rsidP="00FB1EAD">
      <w:pPr>
        <w:ind w:left="360"/>
        <w:rPr>
          <w:b/>
          <w:sz w:val="28"/>
          <w:szCs w:val="28"/>
        </w:rPr>
      </w:pPr>
      <w:r w:rsidRPr="0060118C">
        <w:rPr>
          <w:b/>
          <w:sz w:val="28"/>
          <w:szCs w:val="28"/>
        </w:rPr>
        <w:t>§11. Föreningens räkenskapsår är lika med kalenderår 1/1-31/12</w:t>
      </w:r>
      <w:r w:rsidR="00074C48" w:rsidRPr="0060118C">
        <w:rPr>
          <w:b/>
          <w:sz w:val="28"/>
          <w:szCs w:val="28"/>
        </w:rPr>
        <w:t>.</w:t>
      </w:r>
    </w:p>
    <w:p w:rsidR="00FB1EAD" w:rsidRPr="0060118C" w:rsidRDefault="00FB1EAD" w:rsidP="00FB1EAD">
      <w:pPr>
        <w:ind w:left="360"/>
        <w:rPr>
          <w:sz w:val="28"/>
          <w:szCs w:val="28"/>
        </w:rPr>
      </w:pPr>
      <w:r w:rsidRPr="0060118C">
        <w:rPr>
          <w:b/>
          <w:sz w:val="28"/>
          <w:szCs w:val="28"/>
        </w:rPr>
        <w:t>§12. För beslut om ändring av dessa stadgar eller om fö</w:t>
      </w:r>
      <w:r w:rsidR="00074C48" w:rsidRPr="0060118C">
        <w:rPr>
          <w:b/>
          <w:sz w:val="28"/>
          <w:szCs w:val="28"/>
        </w:rPr>
        <w:t>reningens upplösning fodras</w:t>
      </w:r>
      <w:r w:rsidR="00074C48" w:rsidRPr="0060118C">
        <w:rPr>
          <w:sz w:val="28"/>
          <w:szCs w:val="28"/>
        </w:rPr>
        <w:t xml:space="preserve"> tvåt</w:t>
      </w:r>
      <w:r w:rsidRPr="0060118C">
        <w:rPr>
          <w:sz w:val="28"/>
          <w:szCs w:val="28"/>
        </w:rPr>
        <w:t>redjedels majoritet av närvarande medlemmar vid två på varandra följande möten. Det slutgiltiga beslutet om stadgeändringar skall ske på årsmötet.</w:t>
      </w:r>
    </w:p>
    <w:p w:rsidR="00FB1EAD" w:rsidRPr="0060118C" w:rsidRDefault="00FB1EAD" w:rsidP="00FB1EAD">
      <w:pPr>
        <w:ind w:left="360"/>
        <w:rPr>
          <w:sz w:val="28"/>
          <w:szCs w:val="28"/>
        </w:rPr>
      </w:pPr>
      <w:r w:rsidRPr="0060118C">
        <w:rPr>
          <w:sz w:val="28"/>
          <w:szCs w:val="28"/>
        </w:rPr>
        <w:t>Vid beslut om föreningens upplösning skall det även fastställas hur tillgångarna skall disponeras.</w:t>
      </w:r>
    </w:p>
    <w:p w:rsidR="00186298" w:rsidRDefault="003619E2" w:rsidP="00112AB6">
      <w:pPr>
        <w:ind w:left="360"/>
        <w:jc w:val="right"/>
        <w:rPr>
          <w:i/>
          <w:sz w:val="24"/>
          <w:szCs w:val="24"/>
        </w:rPr>
      </w:pPr>
      <w:r w:rsidRPr="00BE7936">
        <w:rPr>
          <w:i/>
          <w:sz w:val="24"/>
          <w:szCs w:val="24"/>
        </w:rPr>
        <w:t>Stadgar reviderade</w:t>
      </w:r>
      <w:r w:rsidR="00A40FCF">
        <w:rPr>
          <w:i/>
          <w:sz w:val="24"/>
          <w:szCs w:val="24"/>
        </w:rPr>
        <w:t xml:space="preserve"> årsmöte </w:t>
      </w:r>
      <w:r w:rsidR="00BE7936" w:rsidRPr="00BE7936">
        <w:rPr>
          <w:i/>
          <w:sz w:val="24"/>
          <w:szCs w:val="24"/>
        </w:rPr>
        <w:t>2009</w:t>
      </w:r>
    </w:p>
    <w:p w:rsidR="00A40FCF" w:rsidRPr="00112AB6" w:rsidRDefault="00A40FCF" w:rsidP="00A40FCF">
      <w:pPr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Fastställda årsmöte 2010</w:t>
      </w:r>
    </w:p>
    <w:sectPr w:rsidR="00A40FCF" w:rsidRPr="00112AB6" w:rsidSect="0041050D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E4" w:rsidRDefault="007273E4" w:rsidP="0041050D">
      <w:pPr>
        <w:spacing w:after="0" w:line="240" w:lineRule="auto"/>
      </w:pPr>
      <w:r>
        <w:separator/>
      </w:r>
    </w:p>
  </w:endnote>
  <w:endnote w:type="continuationSeparator" w:id="0">
    <w:p w:rsidR="007273E4" w:rsidRDefault="007273E4" w:rsidP="0041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606376"/>
      <w:docPartObj>
        <w:docPartGallery w:val="Page Numbers (Bottom of Page)"/>
        <w:docPartUnique/>
      </w:docPartObj>
    </w:sdtPr>
    <w:sdtEndPr/>
    <w:sdtContent>
      <w:p w:rsidR="0041050D" w:rsidRDefault="00BE1BC1">
        <w:pPr>
          <w:pStyle w:val="Sidfot"/>
          <w:jc w:val="center"/>
        </w:pPr>
        <w:r>
          <w:fldChar w:fldCharType="begin"/>
        </w:r>
        <w:r w:rsidR="00074599">
          <w:instrText xml:space="preserve"> PAGE   \* MERGEFORMAT </w:instrText>
        </w:r>
        <w:r>
          <w:fldChar w:fldCharType="separate"/>
        </w:r>
        <w:r w:rsidR="00D81E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050D" w:rsidRDefault="0041050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E4" w:rsidRDefault="007273E4" w:rsidP="0041050D">
      <w:pPr>
        <w:spacing w:after="0" w:line="240" w:lineRule="auto"/>
      </w:pPr>
      <w:r>
        <w:separator/>
      </w:r>
    </w:p>
  </w:footnote>
  <w:footnote w:type="continuationSeparator" w:id="0">
    <w:p w:rsidR="007273E4" w:rsidRDefault="007273E4" w:rsidP="00410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0BE6"/>
    <w:multiLevelType w:val="hybridMultilevel"/>
    <w:tmpl w:val="D2CEB0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04879"/>
    <w:multiLevelType w:val="hybridMultilevel"/>
    <w:tmpl w:val="09E01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034BB"/>
    <w:multiLevelType w:val="hybridMultilevel"/>
    <w:tmpl w:val="71F66E2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AB54FC"/>
    <w:multiLevelType w:val="hybridMultilevel"/>
    <w:tmpl w:val="2D068C0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97D2070"/>
    <w:multiLevelType w:val="hybridMultilevel"/>
    <w:tmpl w:val="4864813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10A6E85"/>
    <w:multiLevelType w:val="hybridMultilevel"/>
    <w:tmpl w:val="6C9C1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A3A98"/>
    <w:multiLevelType w:val="hybridMultilevel"/>
    <w:tmpl w:val="4C1AE14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98"/>
    <w:rsid w:val="00074599"/>
    <w:rsid w:val="00074C48"/>
    <w:rsid w:val="00112AB6"/>
    <w:rsid w:val="00186298"/>
    <w:rsid w:val="00255C10"/>
    <w:rsid w:val="0027768C"/>
    <w:rsid w:val="002F293C"/>
    <w:rsid w:val="00322DB4"/>
    <w:rsid w:val="00356E2B"/>
    <w:rsid w:val="0035701A"/>
    <w:rsid w:val="003619E2"/>
    <w:rsid w:val="003B2C77"/>
    <w:rsid w:val="003D35F1"/>
    <w:rsid w:val="0041050D"/>
    <w:rsid w:val="004C1397"/>
    <w:rsid w:val="004D424A"/>
    <w:rsid w:val="005C1F90"/>
    <w:rsid w:val="005F6A5B"/>
    <w:rsid w:val="0060118C"/>
    <w:rsid w:val="00622ED1"/>
    <w:rsid w:val="006E5B28"/>
    <w:rsid w:val="006F1E75"/>
    <w:rsid w:val="00712C38"/>
    <w:rsid w:val="00720ECC"/>
    <w:rsid w:val="007273E4"/>
    <w:rsid w:val="0082296D"/>
    <w:rsid w:val="008A4DF9"/>
    <w:rsid w:val="00A40FCF"/>
    <w:rsid w:val="00A82A94"/>
    <w:rsid w:val="00B17C53"/>
    <w:rsid w:val="00B94FC2"/>
    <w:rsid w:val="00BB34D4"/>
    <w:rsid w:val="00BE1BC1"/>
    <w:rsid w:val="00BE7936"/>
    <w:rsid w:val="00C1440B"/>
    <w:rsid w:val="00CA053D"/>
    <w:rsid w:val="00D44BB4"/>
    <w:rsid w:val="00D51A26"/>
    <w:rsid w:val="00D81E69"/>
    <w:rsid w:val="00DC5784"/>
    <w:rsid w:val="00E16ED8"/>
    <w:rsid w:val="00E52391"/>
    <w:rsid w:val="00EB2D68"/>
    <w:rsid w:val="00EE68D0"/>
    <w:rsid w:val="00F27FDD"/>
    <w:rsid w:val="00F602AF"/>
    <w:rsid w:val="00F77D46"/>
    <w:rsid w:val="00F84BCE"/>
    <w:rsid w:val="00FA27A0"/>
    <w:rsid w:val="00FB1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139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1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50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41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1050D"/>
  </w:style>
  <w:style w:type="paragraph" w:styleId="Sidfot">
    <w:name w:val="footer"/>
    <w:basedOn w:val="Normal"/>
    <w:link w:val="SidfotChar"/>
    <w:uiPriority w:val="99"/>
    <w:unhideWhenUsed/>
    <w:rsid w:val="0041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050D"/>
  </w:style>
  <w:style w:type="paragraph" w:styleId="Ingetavstnd">
    <w:name w:val="No Spacing"/>
    <w:uiPriority w:val="1"/>
    <w:qFormat/>
    <w:rsid w:val="003D35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139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1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50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41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1050D"/>
  </w:style>
  <w:style w:type="paragraph" w:styleId="Sidfot">
    <w:name w:val="footer"/>
    <w:basedOn w:val="Normal"/>
    <w:link w:val="SidfotChar"/>
    <w:uiPriority w:val="99"/>
    <w:unhideWhenUsed/>
    <w:rsid w:val="0041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050D"/>
  </w:style>
  <w:style w:type="paragraph" w:styleId="Ingetavstnd">
    <w:name w:val="No Spacing"/>
    <w:uiPriority w:val="1"/>
    <w:qFormat/>
    <w:rsid w:val="003D3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Valbo Församling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Brittmarie</dc:creator>
  <cp:lastModifiedBy>Brittmarie</cp:lastModifiedBy>
  <cp:revision>12</cp:revision>
  <cp:lastPrinted>2015-04-12T14:59:00Z</cp:lastPrinted>
  <dcterms:created xsi:type="dcterms:W3CDTF">2015-03-23T16:28:00Z</dcterms:created>
  <dcterms:modified xsi:type="dcterms:W3CDTF">2015-04-22T17:29:00Z</dcterms:modified>
</cp:coreProperties>
</file>